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64" w:rsidRDefault="00B924AD">
      <w:r>
        <w:t>Histogram maken in Excel</w:t>
      </w:r>
    </w:p>
    <w:p w:rsidR="00B924AD" w:rsidRDefault="00B924AD">
      <w:r>
        <w:t xml:space="preserve">Om een histogram te kunnen maken in Excel moet je eerst het onderdeel analyse activeren. </w:t>
      </w:r>
    </w:p>
    <w:p w:rsidR="00B924AD" w:rsidRDefault="00B924AD" w:rsidP="00B924AD">
      <w:pPr>
        <w:pStyle w:val="Lijstalinea"/>
        <w:numPr>
          <w:ilvl w:val="0"/>
          <w:numId w:val="1"/>
        </w:numPr>
      </w:pPr>
      <w:r>
        <w:t xml:space="preserve">Klik </w:t>
      </w:r>
      <w:proofErr w:type="spellStart"/>
      <w:r>
        <w:t>linksbovenin</w:t>
      </w:r>
      <w:proofErr w:type="spellEnd"/>
      <w:r>
        <w:t xml:space="preserve"> op de Office-knop (2007) of ‘bestand’ (2010)</w:t>
      </w:r>
    </w:p>
    <w:p w:rsidR="00B924AD" w:rsidRDefault="00B924AD" w:rsidP="00B924AD">
      <w:pPr>
        <w:pStyle w:val="Lijstalinea"/>
        <w:numPr>
          <w:ilvl w:val="0"/>
          <w:numId w:val="1"/>
        </w:numPr>
      </w:pPr>
      <w:r>
        <w:t>Kies voor ‘opties’</w:t>
      </w:r>
    </w:p>
    <w:p w:rsidR="00B924AD" w:rsidRDefault="00B924AD" w:rsidP="00B924AD">
      <w:r>
        <w:rPr>
          <w:noProof/>
          <w:lang w:eastAsia="nl-NL"/>
        </w:rPr>
        <w:drawing>
          <wp:inline distT="0" distB="0" distL="0" distR="0" wp14:anchorId="071E5329" wp14:editId="53C0A959">
            <wp:extent cx="5760720" cy="3238644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4AD" w:rsidRDefault="00B924AD" w:rsidP="00B924AD">
      <w:pPr>
        <w:pStyle w:val="Lijstalinea"/>
        <w:numPr>
          <w:ilvl w:val="0"/>
          <w:numId w:val="2"/>
        </w:numPr>
      </w:pPr>
      <w:r>
        <w:t>Kies nu voor ‘invoegtoepassingen’</w:t>
      </w:r>
    </w:p>
    <w:p w:rsidR="00B924AD" w:rsidRDefault="00B924AD" w:rsidP="00B924AD">
      <w:r>
        <w:rPr>
          <w:noProof/>
          <w:lang w:eastAsia="nl-NL"/>
        </w:rPr>
        <w:drawing>
          <wp:inline distT="0" distB="0" distL="0" distR="0" wp14:anchorId="52B1BD64" wp14:editId="20A39ED0">
            <wp:extent cx="5760720" cy="3238644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4AD" w:rsidRDefault="00B924AD" w:rsidP="00B924AD">
      <w:pPr>
        <w:pStyle w:val="Lijstalinea"/>
        <w:numPr>
          <w:ilvl w:val="0"/>
          <w:numId w:val="2"/>
        </w:numPr>
      </w:pPr>
      <w:r>
        <w:t xml:space="preserve">Kies voor ‘analysis </w:t>
      </w:r>
      <w:proofErr w:type="spellStart"/>
      <w:r>
        <w:t>toolpak</w:t>
      </w:r>
      <w:proofErr w:type="spellEnd"/>
      <w:r>
        <w:t xml:space="preserve">’. Er verschijnt nu een menu. Kies hier weer voor ‘analysis </w:t>
      </w:r>
      <w:proofErr w:type="spellStart"/>
      <w:r>
        <w:t>toolpak</w:t>
      </w:r>
      <w:proofErr w:type="spellEnd"/>
      <w:r>
        <w:t xml:space="preserve">’. </w:t>
      </w:r>
    </w:p>
    <w:p w:rsidR="00B924AD" w:rsidRDefault="00B924AD" w:rsidP="00B924AD">
      <w:pPr>
        <w:pStyle w:val="Lijstalinea"/>
        <w:numPr>
          <w:ilvl w:val="0"/>
          <w:numId w:val="2"/>
        </w:numPr>
      </w:pPr>
      <w:r>
        <w:t>In het lint is er nu onder ‘gegevens’ een nieuw knopje bijgekomen: gegevensanalyse:</w:t>
      </w:r>
    </w:p>
    <w:p w:rsidR="00B924AD" w:rsidRDefault="00B924AD" w:rsidP="00B924AD"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4683495</wp:posOffset>
                </wp:positionH>
                <wp:positionV relativeFrom="paragraph">
                  <wp:posOffset>56994</wp:posOffset>
                </wp:positionV>
                <wp:extent cx="1077902" cy="508673"/>
                <wp:effectExtent l="0" t="0" r="27305" b="24765"/>
                <wp:wrapNone/>
                <wp:docPr id="4" name="Afgeronde 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902" cy="50867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geronde rechthoek 4" o:spid="_x0000_s1026" style="position:absolute;margin-left:368.8pt;margin-top:4.5pt;width:84.85pt;height:4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" filled="f" strokecolor="#f79646 [3209]" strokeweight="2pt"/>
            </w:pict>
          </mc:Fallback>
        </mc:AlternateContent>
      </w:r>
      <w:r>
        <w:rPr>
          <w:noProof/>
          <w:lang w:eastAsia="nl-NL"/>
        </w:rPr>
        <w:drawing>
          <wp:inline distT="0" distB="0" distL="0" distR="0" wp14:anchorId="41307742" wp14:editId="23977867">
            <wp:extent cx="5760720" cy="1054642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54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4AD" w:rsidRDefault="00B924AD" w:rsidP="00B924AD">
      <w:pPr>
        <w:pStyle w:val="Kop1"/>
      </w:pPr>
      <w:r>
        <w:t>Het histogram maken</w:t>
      </w:r>
    </w:p>
    <w:p w:rsidR="00B924AD" w:rsidRDefault="00B924AD" w:rsidP="00B924AD">
      <w:pPr>
        <w:pStyle w:val="Lijstalinea"/>
        <w:numPr>
          <w:ilvl w:val="0"/>
          <w:numId w:val="3"/>
        </w:numPr>
      </w:pPr>
      <w:r>
        <w:t>Kies in het lint voor tab ‘gegevens’</w:t>
      </w:r>
    </w:p>
    <w:p w:rsidR="00B924AD" w:rsidRDefault="00B924AD" w:rsidP="00B924AD">
      <w:pPr>
        <w:pStyle w:val="Lijstalinea"/>
        <w:numPr>
          <w:ilvl w:val="0"/>
          <w:numId w:val="3"/>
        </w:numPr>
      </w:pPr>
      <w:r>
        <w:t>Klik op ‘</w:t>
      </w:r>
      <w:proofErr w:type="spellStart"/>
      <w:r>
        <w:t>gegegevensanalyse</w:t>
      </w:r>
      <w:proofErr w:type="spellEnd"/>
      <w:r>
        <w:t>’</w:t>
      </w:r>
    </w:p>
    <w:p w:rsidR="00B924AD" w:rsidRDefault="00B924AD" w:rsidP="00B924AD">
      <w:pPr>
        <w:pStyle w:val="Lijstalinea"/>
        <w:numPr>
          <w:ilvl w:val="0"/>
          <w:numId w:val="3"/>
        </w:numPr>
      </w:pPr>
      <w:r>
        <w:t>Kies voor ‘histogram’</w:t>
      </w:r>
    </w:p>
    <w:p w:rsidR="00B924AD" w:rsidRDefault="00B924AD" w:rsidP="00B924AD">
      <w:pPr>
        <w:pStyle w:val="Lijstalinea"/>
        <w:numPr>
          <w:ilvl w:val="0"/>
          <w:numId w:val="3"/>
        </w:numPr>
      </w:pPr>
      <w:r>
        <w:t>Eerst ga je nu een frequentietabel van je gegevens maken. Het volgende scherm verschijnt:</w:t>
      </w:r>
    </w:p>
    <w:p w:rsidR="00B924AD" w:rsidRDefault="00B924AD" w:rsidP="00B924AD">
      <w:r>
        <w:rPr>
          <w:noProof/>
          <w:lang w:eastAsia="nl-NL"/>
        </w:rPr>
        <w:drawing>
          <wp:inline distT="0" distB="0" distL="0" distR="0" wp14:anchorId="195BC7CB" wp14:editId="710C681F">
            <wp:extent cx="1943857" cy="1383431"/>
            <wp:effectExtent l="0" t="0" r="0" b="762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44696" cy="1384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4AD" w:rsidRDefault="00B924AD" w:rsidP="00B924AD">
      <w:pPr>
        <w:pStyle w:val="Lijstalinea"/>
        <w:numPr>
          <w:ilvl w:val="0"/>
          <w:numId w:val="4"/>
        </w:numPr>
      </w:pPr>
      <w:r>
        <w:t>Selecteer het invoerbereik (de kolom met gegevens die je wilt gaan indelen). Staat er een label boven, dan kun je deze ook selecteren. Zet in dit geval een vinkje bij ‘</w:t>
      </w:r>
      <w:proofErr w:type="spellStart"/>
      <w:r>
        <w:t>labels</w:t>
      </w:r>
      <w:proofErr w:type="spellEnd"/>
      <w:r>
        <w:t>’. Voorbeeld:</w:t>
      </w:r>
    </w:p>
    <w:p w:rsidR="00B924AD" w:rsidRDefault="00B924AD" w:rsidP="00B924AD">
      <w:pPr>
        <w:ind w:left="360"/>
      </w:pPr>
      <w:r>
        <w:rPr>
          <w:noProof/>
          <w:lang w:eastAsia="nl-NL"/>
        </w:rPr>
        <w:drawing>
          <wp:inline distT="0" distB="0" distL="0" distR="0" wp14:anchorId="414844D1" wp14:editId="5FEDFADB">
            <wp:extent cx="429949" cy="1373603"/>
            <wp:effectExtent l="0" t="0" r="8255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9469" cy="137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4AD" w:rsidRDefault="00B924AD" w:rsidP="00B924AD">
      <w:pPr>
        <w:pStyle w:val="Lijstalinea"/>
        <w:numPr>
          <w:ilvl w:val="0"/>
          <w:numId w:val="4"/>
        </w:numPr>
      </w:pPr>
      <w:r>
        <w:t>Selecteer het verzamelbereik. (de kolom waarin je hebt aangegeven hoe je je gegevens wilt categoriseren) bijv.:</w:t>
      </w:r>
    </w:p>
    <w:p w:rsidR="00B924AD" w:rsidRDefault="00B924AD" w:rsidP="00B924AD">
      <w:pPr>
        <w:ind w:left="360"/>
      </w:pPr>
      <w:r>
        <w:rPr>
          <w:noProof/>
          <w:lang w:eastAsia="nl-NL"/>
        </w:rPr>
        <w:drawing>
          <wp:inline distT="0" distB="0" distL="0" distR="0" wp14:anchorId="0F562024" wp14:editId="761BBB40">
            <wp:extent cx="363338" cy="704316"/>
            <wp:effectExtent l="0" t="0" r="0" b="63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2415" cy="702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4AD" w:rsidRDefault="00B924AD" w:rsidP="00B924AD">
      <w:pPr>
        <w:pStyle w:val="Lijstalinea"/>
        <w:numPr>
          <w:ilvl w:val="0"/>
          <w:numId w:val="4"/>
        </w:numPr>
      </w:pPr>
      <w:r>
        <w:t xml:space="preserve">Klik nu op de cel linksboven in het gebied waar je je frequentietabel wilt zien. </w:t>
      </w:r>
    </w:p>
    <w:p w:rsidR="00B924AD" w:rsidRDefault="00B924AD" w:rsidP="00B924AD">
      <w:pPr>
        <w:pStyle w:val="Lijstalinea"/>
        <w:numPr>
          <w:ilvl w:val="0"/>
          <w:numId w:val="4"/>
        </w:numPr>
      </w:pPr>
      <w:r>
        <w:t>Klik daarna op ok. Zie onder voor het resultaat:</w:t>
      </w:r>
    </w:p>
    <w:p w:rsidR="00B924AD" w:rsidRDefault="00B924AD" w:rsidP="00B924AD">
      <w:pPr>
        <w:ind w:left="360"/>
      </w:pPr>
      <w:r>
        <w:rPr>
          <w:noProof/>
          <w:lang w:eastAsia="nl-NL"/>
        </w:rPr>
        <w:drawing>
          <wp:inline distT="0" distB="0" distL="0" distR="0" wp14:anchorId="4E165C55" wp14:editId="4AE0FF0C">
            <wp:extent cx="799343" cy="799343"/>
            <wp:effectExtent l="0" t="0" r="1270" b="127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97582" cy="797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4AD" w:rsidRDefault="003D0423" w:rsidP="003D0423">
      <w:pPr>
        <w:pStyle w:val="Lijstalinea"/>
        <w:numPr>
          <w:ilvl w:val="0"/>
          <w:numId w:val="4"/>
        </w:numPr>
      </w:pPr>
      <w:r>
        <w:lastRenderedPageBreak/>
        <w:t xml:space="preserve">Verander nu je indelingsgegevens in tekst. Geef het bereik aan: zet bijv. </w:t>
      </w:r>
      <w:proofErr w:type="spellStart"/>
      <w:r>
        <w:t>ipv</w:t>
      </w:r>
      <w:proofErr w:type="spellEnd"/>
      <w:r>
        <w:t xml:space="preserve"> 20 het bereik 0 – 20 aan. Begin met een </w:t>
      </w:r>
      <w:proofErr w:type="spellStart"/>
      <w:r>
        <w:t>apostrophe</w:t>
      </w:r>
      <w:proofErr w:type="spellEnd"/>
      <w:r>
        <w:t xml:space="preserve"> om Excel duidelijk te maken dat deze gegevens geen onderdeel moeten worden van je grafiek, maar als </w:t>
      </w:r>
      <w:proofErr w:type="spellStart"/>
      <w:r>
        <w:t>tekstlabels</w:t>
      </w:r>
      <w:proofErr w:type="spellEnd"/>
      <w:r>
        <w:t xml:space="preserve"> bedoeld zijn. </w:t>
      </w:r>
    </w:p>
    <w:p w:rsidR="003D0423" w:rsidRDefault="003D0423" w:rsidP="003D0423">
      <w:pPr>
        <w:ind w:left="360"/>
      </w:pPr>
      <w:r>
        <w:rPr>
          <w:noProof/>
          <w:lang w:eastAsia="nl-NL"/>
        </w:rPr>
        <w:drawing>
          <wp:inline distT="0" distB="0" distL="0" distR="0" wp14:anchorId="7A981AF5" wp14:editId="4DBC2125">
            <wp:extent cx="1241404" cy="1241404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38907" cy="1238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423" w:rsidRDefault="003D0423" w:rsidP="003D0423">
      <w:pPr>
        <w:pStyle w:val="Lijstalinea"/>
        <w:numPr>
          <w:ilvl w:val="0"/>
          <w:numId w:val="4"/>
        </w:numPr>
      </w:pPr>
      <w:r>
        <w:t>Kies nu voor tabje ‘invoegen’ in het lint</w:t>
      </w:r>
    </w:p>
    <w:p w:rsidR="003D0423" w:rsidRDefault="003D0423" w:rsidP="003D0423">
      <w:pPr>
        <w:pStyle w:val="Lijstalinea"/>
        <w:numPr>
          <w:ilvl w:val="0"/>
          <w:numId w:val="4"/>
        </w:numPr>
      </w:pPr>
      <w:r>
        <w:t>Kies voor ‘grafiek’, ‘kolom’, ‘gegroepeerde kolom’.</w:t>
      </w:r>
    </w:p>
    <w:p w:rsidR="003D0423" w:rsidRDefault="003D0423" w:rsidP="003D0423">
      <w:pPr>
        <w:pStyle w:val="Lijstalinea"/>
        <w:numPr>
          <w:ilvl w:val="0"/>
          <w:numId w:val="4"/>
        </w:numPr>
      </w:pPr>
      <w:r>
        <w:t>Je ziet het volgende:</w:t>
      </w:r>
    </w:p>
    <w:p w:rsidR="003D0423" w:rsidRDefault="003D0423" w:rsidP="003D0423">
      <w:pPr>
        <w:ind w:left="360"/>
      </w:pPr>
      <w:r>
        <w:rPr>
          <w:noProof/>
          <w:lang w:eastAsia="nl-NL"/>
        </w:rPr>
        <w:drawing>
          <wp:inline distT="0" distB="0" distL="0" distR="0" wp14:anchorId="3E717500" wp14:editId="32E37208">
            <wp:extent cx="4026993" cy="1945424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28264" cy="1946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423" w:rsidRDefault="003D0423" w:rsidP="003D0423">
      <w:pPr>
        <w:pStyle w:val="Lijstalinea"/>
        <w:numPr>
          <w:ilvl w:val="0"/>
          <w:numId w:val="4"/>
        </w:numPr>
      </w:pPr>
      <w:r>
        <w:t>Dit is nog niet helemaal goed, want in een histogram staan de kolommen tegen elkaar aan. Dat is echter gemakkelijk te verhelpen.</w:t>
      </w:r>
    </w:p>
    <w:p w:rsidR="003D0423" w:rsidRDefault="003D0423" w:rsidP="003D0423">
      <w:pPr>
        <w:pStyle w:val="Lijstalinea"/>
        <w:numPr>
          <w:ilvl w:val="0"/>
          <w:numId w:val="4"/>
        </w:numPr>
      </w:pPr>
      <w:r>
        <w:t>Maak om te beginnen de hele grafiek een stuk smaller via slepen met de muis.</w:t>
      </w:r>
    </w:p>
    <w:p w:rsidR="003D0423" w:rsidRDefault="003D0423" w:rsidP="003D0423">
      <w:pPr>
        <w:ind w:left="360"/>
      </w:pPr>
      <w:r>
        <w:rPr>
          <w:noProof/>
          <w:lang w:eastAsia="nl-NL"/>
        </w:rPr>
        <w:drawing>
          <wp:inline distT="0" distB="0" distL="0" distR="0" wp14:anchorId="54063259" wp14:editId="31E84B5D">
            <wp:extent cx="1986246" cy="1758705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85572" cy="1758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423" w:rsidRDefault="003D0423" w:rsidP="003D0423">
      <w:pPr>
        <w:pStyle w:val="Lijstalinea"/>
        <w:numPr>
          <w:ilvl w:val="0"/>
          <w:numId w:val="4"/>
        </w:numPr>
      </w:pPr>
      <w:r>
        <w:t xml:space="preserve">Klik nu op één van de staven en klik met de rechtermuisknop. Kies voor de optie ‘gegevensreeks opmaken’. </w:t>
      </w:r>
    </w:p>
    <w:p w:rsidR="003D0423" w:rsidRDefault="003D0423" w:rsidP="003D0423">
      <w:pPr>
        <w:ind w:left="360"/>
      </w:pPr>
      <w:r>
        <w:rPr>
          <w:noProof/>
          <w:lang w:eastAsia="nl-NL"/>
        </w:rPr>
        <w:lastRenderedPageBreak/>
        <w:drawing>
          <wp:inline distT="0" distB="0" distL="0" distR="0" wp14:anchorId="77B873C3" wp14:editId="38550F01">
            <wp:extent cx="2385918" cy="1475000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387562" cy="1476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423" w:rsidRDefault="003D0423" w:rsidP="003D0423">
      <w:pPr>
        <w:pStyle w:val="Lijstalinea"/>
        <w:numPr>
          <w:ilvl w:val="0"/>
          <w:numId w:val="4"/>
        </w:numPr>
      </w:pPr>
      <w:r>
        <w:t>Schuif de instelling ‘breedte tussenruimte’ helemaal naar ‘geen tussenruimte’. Klaar.</w:t>
      </w:r>
    </w:p>
    <w:p w:rsidR="003D0423" w:rsidRDefault="003D0423" w:rsidP="003D0423">
      <w:pPr>
        <w:ind w:left="360"/>
      </w:pPr>
      <w:bookmarkStart w:id="0" w:name="_GoBack"/>
      <w:r>
        <w:rPr>
          <w:noProof/>
          <w:lang w:eastAsia="nl-NL"/>
        </w:rPr>
        <w:drawing>
          <wp:inline distT="0" distB="0" distL="0" distR="0" wp14:anchorId="46D6CB9D" wp14:editId="0568E335">
            <wp:extent cx="1703519" cy="1538129"/>
            <wp:effectExtent l="0" t="0" r="0" b="508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04944" cy="1539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924AD" w:rsidRPr="00B924AD" w:rsidRDefault="00B924AD" w:rsidP="00B924AD">
      <w:pPr>
        <w:ind w:left="360"/>
      </w:pPr>
    </w:p>
    <w:sectPr w:rsidR="00B924AD" w:rsidRPr="00B924AD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15D" w:rsidRDefault="00E4615D" w:rsidP="00B924AD">
      <w:pPr>
        <w:spacing w:after="0" w:line="240" w:lineRule="auto"/>
      </w:pPr>
      <w:r>
        <w:separator/>
      </w:r>
    </w:p>
  </w:endnote>
  <w:endnote w:type="continuationSeparator" w:id="0">
    <w:p w:rsidR="00E4615D" w:rsidRDefault="00E4615D" w:rsidP="00B9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4AD" w:rsidRDefault="00B924AD">
    <w:pPr>
      <w:pStyle w:val="Voettekst"/>
    </w:pPr>
    <w:r>
      <w:t xml:space="preserve">Blz. </w:t>
    </w:r>
    <w:r>
      <w:fldChar w:fldCharType="begin"/>
    </w:r>
    <w:r>
      <w:instrText>PAGE   \* MERGEFORMAT</w:instrText>
    </w:r>
    <w:r>
      <w:fldChar w:fldCharType="separate"/>
    </w:r>
    <w:r w:rsidR="003D0423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15D" w:rsidRDefault="00E4615D" w:rsidP="00B924AD">
      <w:pPr>
        <w:spacing w:after="0" w:line="240" w:lineRule="auto"/>
      </w:pPr>
      <w:r>
        <w:separator/>
      </w:r>
    </w:p>
  </w:footnote>
  <w:footnote w:type="continuationSeparator" w:id="0">
    <w:p w:rsidR="00E4615D" w:rsidRDefault="00E4615D" w:rsidP="00B92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10D3"/>
    <w:multiLevelType w:val="hybridMultilevel"/>
    <w:tmpl w:val="645A26F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2D6F60"/>
    <w:multiLevelType w:val="hybridMultilevel"/>
    <w:tmpl w:val="801E96D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8E19F1"/>
    <w:multiLevelType w:val="hybridMultilevel"/>
    <w:tmpl w:val="ED82221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177CCA"/>
    <w:multiLevelType w:val="hybridMultilevel"/>
    <w:tmpl w:val="659442F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4AD"/>
    <w:rsid w:val="003D0423"/>
    <w:rsid w:val="00582458"/>
    <w:rsid w:val="006C5764"/>
    <w:rsid w:val="00B924AD"/>
    <w:rsid w:val="00D57E1D"/>
    <w:rsid w:val="00DB7155"/>
    <w:rsid w:val="00E4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924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924A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9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924AD"/>
  </w:style>
  <w:style w:type="paragraph" w:styleId="Voettekst">
    <w:name w:val="footer"/>
    <w:basedOn w:val="Standaard"/>
    <w:link w:val="VoettekstChar"/>
    <w:uiPriority w:val="99"/>
    <w:unhideWhenUsed/>
    <w:rsid w:val="00B9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924AD"/>
  </w:style>
  <w:style w:type="character" w:customStyle="1" w:styleId="Kop1Char">
    <w:name w:val="Kop 1 Char"/>
    <w:basedOn w:val="Standaardalinea-lettertype"/>
    <w:link w:val="Kop1"/>
    <w:uiPriority w:val="9"/>
    <w:rsid w:val="00B92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924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924A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9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924AD"/>
  </w:style>
  <w:style w:type="paragraph" w:styleId="Voettekst">
    <w:name w:val="footer"/>
    <w:basedOn w:val="Standaard"/>
    <w:link w:val="VoettekstChar"/>
    <w:uiPriority w:val="99"/>
    <w:unhideWhenUsed/>
    <w:rsid w:val="00B9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924AD"/>
  </w:style>
  <w:style w:type="character" w:customStyle="1" w:styleId="Kop1Char">
    <w:name w:val="Kop 1 Char"/>
    <w:basedOn w:val="Standaardalinea-lettertype"/>
    <w:link w:val="Kop1"/>
    <w:uiPriority w:val="9"/>
    <w:rsid w:val="00B92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le Grand</dc:creator>
  <cp:lastModifiedBy>Linda le Grand</cp:lastModifiedBy>
  <cp:revision>2</cp:revision>
  <dcterms:created xsi:type="dcterms:W3CDTF">2012-08-18T06:52:00Z</dcterms:created>
  <dcterms:modified xsi:type="dcterms:W3CDTF">2012-08-18T07:27:00Z</dcterms:modified>
</cp:coreProperties>
</file>